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>
          <w:rStyle w:val="Mocnowyrniony"/>
          <w:rFonts w:ascii="Arial" w:hAnsi="Arial"/>
          <w:color w:val="009EE3"/>
          <w:sz w:val="36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7135" cy="504317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504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jc w:val="center"/>
        <w:rPr/>
      </w:pPr>
      <w:r>
        <w:rPr>
          <w:rStyle w:val="Mocnowyrniony"/>
          <w:rFonts w:ascii="Times New Roman" w:hAnsi="Times New Roman"/>
          <w:color w:val="009EE3"/>
          <w:sz w:val="44"/>
          <w:szCs w:val="44"/>
        </w:rPr>
        <w:t>Weihnachten im Pension NEW CORNER</w:t>
      </w:r>
    </w:p>
    <w:p>
      <w:pPr>
        <w:pStyle w:val="Tretekstu"/>
        <w:rPr/>
      </w:pPr>
      <w:r>
        <w:rPr>
          <w:rStyle w:val="Mocnowyrniony"/>
          <w:rFonts w:ascii="Arial" w:hAnsi="Arial"/>
          <w:color w:val="CE181E"/>
          <w:sz w:val="28"/>
          <w:szCs w:val="28"/>
        </w:rPr>
        <w:t>7 Tage - 350 € /pro Perso</w:t>
      </w:r>
      <w:r>
        <w:rPr>
          <w:rStyle w:val="Mocnowyrniony"/>
          <w:rFonts w:ascii="Arial" w:hAnsi="Arial"/>
          <w:color w:val="CE181E"/>
          <w:sz w:val="28"/>
          <w:szCs w:val="28"/>
        </w:rPr>
        <w:t>n</w:t>
      </w:r>
      <w:r>
        <w:rPr>
          <w:rStyle w:val="Mocnowyrniony"/>
          <w:rFonts w:ascii="Arial" w:hAnsi="Arial"/>
          <w:color w:val="CE181E"/>
          <w:sz w:val="28"/>
          <w:szCs w:val="28"/>
        </w:rPr>
        <w:t xml:space="preserve"> </w:t>
      </w:r>
    </w:p>
    <w:p>
      <w:pPr>
        <w:pStyle w:val="Tretekstu"/>
        <w:rPr/>
      </w:pPr>
      <w:r>
        <w:rPr>
          <w:rStyle w:val="Mocnowyrniony"/>
          <w:rFonts w:ascii="Arial" w:hAnsi="Arial"/>
          <w:color w:val="CE181E"/>
          <w:sz w:val="28"/>
          <w:szCs w:val="28"/>
        </w:rPr>
        <w:t>5 Tage - 260 € / pro Person</w:t>
      </w:r>
    </w:p>
    <w:p>
      <w:pPr>
        <w:pStyle w:val="Tretekstu"/>
        <w:spacing w:lineRule="auto" w:line="240" w:before="278" w:after="227"/>
        <w:rPr/>
      </w:pPr>
      <w:r>
        <w:rPr>
          <w:rStyle w:val="Mocnowyrniony"/>
          <w:rFonts w:ascii="Arial" w:hAnsi="Arial"/>
          <w:sz w:val="28"/>
          <w:szCs w:val="28"/>
        </w:rPr>
        <w:t>21.12.2019 -28.12 .2019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lineRule="auto" w:line="259" w:before="0" w:after="159"/>
        <w:ind w:left="707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5/7 Übernachtung mit Frühstücksbüfett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lineRule="auto" w:line="259" w:before="0" w:after="159"/>
        <w:ind w:left="707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5/7 Mittagessen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lineRule="auto" w:line="259" w:before="0" w:after="159"/>
        <w:ind w:left="707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5/7 Abendessen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lineRule="auto" w:line="259" w:before="0" w:after="159"/>
        <w:ind w:left="707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Täglich Süßigkeiten, Kuchen und Obst und </w:t>
      </w:r>
      <w:r>
        <w:rPr>
          <w:rFonts w:ascii="Arial" w:hAnsi="Arial"/>
          <w:color w:val="000000"/>
          <w:lang w:val="de-DE"/>
        </w:rPr>
        <w:t>Glühwein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lineRule="auto" w:line="259" w:before="0" w:after="159"/>
        <w:ind w:left="707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Physiotherapeutische Konsultation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lineRule="auto" w:line="259" w:before="0" w:after="159"/>
        <w:ind w:left="707" w:hanging="283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>Lymphdrainage</w:t>
      </w:r>
      <w:r>
        <w:rPr>
          <w:rFonts w:ascii="Arial" w:hAnsi="Arial"/>
          <w:color w:val="000000"/>
          <w:lang w:val="de-DE"/>
        </w:rPr>
        <w:t xml:space="preserve"> - für Männer</w:t>
      </w:r>
    </w:p>
    <w:p>
      <w:pPr>
        <w:pStyle w:val="Tretekstu"/>
        <w:numPr>
          <w:ilvl w:val="0"/>
          <w:numId w:val="0"/>
        </w:numPr>
        <w:spacing w:lineRule="auto" w:line="259" w:before="0" w:after="159"/>
        <w:ind w:left="707" w:hanging="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>Körperbehandlung - für Frauen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lineRule="auto" w:line="259" w:before="0" w:after="159"/>
        <w:ind w:left="707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Traditionelles polnisches Weihnachtsmenü (12 Speisen) und polnischer Weihnachtsabend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lineRule="auto" w:line="259" w:before="0" w:after="159"/>
        <w:ind w:left="707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Besuch vom Weihnachtsmann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lineRule="auto" w:line="259" w:before="0" w:after="159"/>
        <w:ind w:left="707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Weihnachtsprogramm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lineRule="auto" w:line="259" w:before="0" w:after="159"/>
        <w:ind w:left="707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Feierliches Frühstück am 25.12. und 26.12.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lineRule="auto" w:line="259" w:before="0" w:after="159"/>
        <w:ind w:left="707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Feierliches </w:t>
      </w:r>
      <w:r>
        <w:rPr>
          <w:rFonts w:ascii="Arial" w:hAnsi="Arial"/>
          <w:color w:val="000000"/>
        </w:rPr>
        <w:t>Mittagessen</w:t>
      </w:r>
      <w:r>
        <w:rPr>
          <w:rFonts w:ascii="Arial" w:hAnsi="Arial"/>
          <w:color w:val="000000"/>
        </w:rPr>
        <w:t xml:space="preserve"> am 25.12. und 26.12.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lineRule="auto" w:line="259" w:before="0" w:after="159"/>
        <w:ind w:left="707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Feierliches Abendessen am 25.12. und 26.12.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lineRule="auto" w:line="259" w:before="0" w:after="159"/>
        <w:ind w:left="707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Tanzabend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lineRule="auto" w:line="259" w:before="0" w:after="159"/>
        <w:ind w:left="707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Nutzung des Internets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lineRule="auto" w:line="259" w:before="0" w:after="159"/>
        <w:ind w:left="707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Deutschsprachiger Gästeservice im Hotel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lineRule="auto" w:line="259" w:before="0" w:after="159"/>
        <w:ind w:left="707" w:hanging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Parkplatz</w:t>
      </w:r>
    </w:p>
    <w:p>
      <w:pPr>
        <w:pStyle w:val="Tretekstu"/>
        <w:rPr>
          <w:rFonts w:ascii="Arial" w:hAnsi="Arial"/>
        </w:rPr>
      </w:pPr>
      <w:r>
        <w:rPr>
          <w:rFonts w:ascii="Arial" w:hAnsi="Arial"/>
        </w:rPr>
      </w:r>
    </w:p>
    <w:p>
      <w:pPr>
        <w:pStyle w:val="Tretekstu"/>
        <w:rPr>
          <w:rFonts w:ascii="Arial" w:hAnsi="Arial"/>
        </w:rPr>
      </w:pPr>
      <w:r>
        <w:rPr>
          <w:rFonts w:ascii="Arial" w:hAnsi="Arial"/>
        </w:rPr>
      </w:r>
    </w:p>
    <w:p>
      <w:pPr>
        <w:pStyle w:val="Tretekstu"/>
        <w:rPr>
          <w:rFonts w:ascii="Arial" w:hAnsi="Arial"/>
        </w:rPr>
      </w:pPr>
      <w:r>
        <w:rPr>
          <w:rFonts w:ascii="Arial" w:hAnsi="Arial"/>
        </w:rPr>
      </w:r>
    </w:p>
    <w:p>
      <w:pPr>
        <w:pStyle w:val="Tretekstu"/>
        <w:rPr>
          <w:rFonts w:ascii="Arial" w:hAnsi="Arial"/>
        </w:rPr>
      </w:pPr>
      <w:r>
        <w:rPr>
          <w:rFonts w:ascii="Arial" w:hAnsi="Arial"/>
        </w:rPr>
        <w:t>Mehr informationen unten :</w:t>
      </w:r>
    </w:p>
    <w:p>
      <w:pPr>
        <w:pStyle w:val="Tretekstu"/>
        <w:rPr>
          <w:rFonts w:ascii="Arial" w:hAnsi="Arial"/>
        </w:rPr>
      </w:pPr>
      <w:r>
        <w:rPr>
          <w:rFonts w:ascii="Arial" w:hAnsi="Arial"/>
        </w:rPr>
        <w:t>tel. +48 604 250 655</w:t>
      </w:r>
    </w:p>
    <w:p>
      <w:pPr>
        <w:pStyle w:val="Tretekstu"/>
        <w:rPr/>
      </w:pPr>
      <w:hyperlink r:id="rId3">
        <w:r>
          <w:rPr>
            <w:rStyle w:val="Czeinternetowe"/>
            <w:rFonts w:ascii="Arial" w:hAnsi="Arial"/>
          </w:rPr>
          <w:t>rezerwacje@newcorner.pl</w:t>
        </w:r>
      </w:hyperlink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footerReference w:type="default" r:id="rId4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811530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1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ezerwacje@newcorner.p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122</TotalTime>
  <Application>LibreOffice/6.0.2.1$Windows_x86 LibreOffice_project/f7f06a8f319e4b62f9bc5095aa112a65d2f3ac89</Application>
  <Pages>2</Pages>
  <Words>114</Words>
  <Characters>659</Characters>
  <CharactersWithSpaces>733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2019-10-25T10:41:15Z</dcterms:created>
  <dc:creator/>
  <dc:description/>
  <dc:language>pl-PL</dc:language>
  <cp:lastModifiedBy/>
  <dcterms:modified xsi:type="dcterms:W3CDTF">2019-10-25T13:44:33Z</dcterms:modified>
  <cp:revision>2</cp:revision>
  <dc:subject/>
  <dc:title/>
</cp:coreProperties>
</file>